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המשמשים כדוגמאות לסוגות בעיתון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פרטי עלילה מרכזיים ביצירות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בפרויקט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סופוקלס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מנדלי מוכר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י"ל פרץ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הגיבורה יוצאת וטורקת 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רומיאו חושב שהיא מתה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מופיע במערכה 3, תמונה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לא מוכנה להפר את צו קריאון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בפרשנות המקובלת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השאלה היכן הארץ חוזרת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סופוקלס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מסעות בנימין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לחמנייה חמה עם 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(סופוקלס)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(שייקספיר)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(מנדלי מוכר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(י"ל פרץ)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(רחל)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וקובעים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תמה משותפת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התכנים - שיר, סיפור, מחזה או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ונותנים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מעריכים את העבודה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יש לבדוק שהתלמיד/ה מציע/ה תמה ברורה ומסביר/ה בקצרה חיבור הגיוני בין הסוגות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סופוקלס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המלט (ליד) ואנטיגונה (דרמה)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לקבוצות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השימוש כדאי לוודא עם התלמידים את הנוסח המדויק של הציטוטים מול המהדורה הנלמדת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ואת חלק הכתיבה הפתוחה כעבודת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להשמיט את הפריטים המסומנים כקשים יותר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עיתון ספרותי ביחד, משתמשים בשירים וסיפורים מפורסמים כדוגמה. בדף הזה נתרגל פרטים על הסיפורים האלה ואיך עובדים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שסביבו בונים את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שלפיה בודקים ומעריכים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 דרמטית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כשהצופה יודע משהו שהדמות בסיפור לא 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דיבור ארוך של דמות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ארוך יותר מסיפור קצר אך קצר מרומן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הפותח של כתבה, שמושך את תשומת הלב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שתלמידים נותנים זה לזה על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ותיקון של הטקסט לפני הגשתו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"ואולי"?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השיר על הכנף?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"אנטיגונה"?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"מסעות בנימין השלישי"?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י"ל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"בונצ'ה שתוק"?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י"ל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נגמר "בית הבובות"?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הגיבורה יוצאת וטורקת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הגיבורה נישאת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הגיבורה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הגיבורה נשארת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האירוניה הדרמטית ברומיאו ויוליה קשורה לשיקוי שיוליה שותה ונראית מתה.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מונולוג "להיות או לא להיות" מופיע במערכה הראשונה של המלט.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איסמנה היא דמות מנוגדת לאנטיגונה.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"לבדי" הכנף השבורה שייכת לשכינה, והמקום הוא בית המדרש.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"אומרים: ישנה ארץ" אין שום שאלה חוזרת.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המחזה "אנטיגונה"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דוגמת הליד בעיתון מתבססת על המחזה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דוגמת הרומן בעיתון מתבססת על היצירה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"בונצ'ה שתוק" הגיבור מבקש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שייקספיר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מסעות בנימין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בונצ'ה שתוק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סופוקלס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י"ל פרץ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מנדלי מוכר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העבודה בפרויקט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התכנים - שיר, סיפור, מחזה או 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מעריכים את העבודה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תמה משותפת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לקבוצות וקובעים התאמות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ונותנים משוב עמיתים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תמה אפשרית לעיתון הספרותי של הכיתה שלכם, ונמקו כיצד אפשר לשלב בה דוגמאות משירה, סיפור קצר ומחזה.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"אנטיגונה"?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שתי יצירות מתבססות דוגמאות הליד והדרמה בעיתון?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בעבודה על העיתון השיתופי?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העיתון הספרותי השיתופי – יצירות ויוצרים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